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DDF8" w14:textId="77777777" w:rsidR="00C256D5" w:rsidRPr="009569B8" w:rsidRDefault="009B4887" w:rsidP="00C256D5">
      <w:pPr>
        <w:tabs>
          <w:tab w:val="left" w:pos="3402"/>
          <w:tab w:val="left" w:pos="3544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E2DCA1C" wp14:editId="6DAF8DC7">
            <wp:simplePos x="0" y="0"/>
            <wp:positionH relativeFrom="column">
              <wp:posOffset>4228465</wp:posOffset>
            </wp:positionH>
            <wp:positionV relativeFrom="paragraph">
              <wp:posOffset>-663575</wp:posOffset>
            </wp:positionV>
            <wp:extent cx="1467485" cy="821055"/>
            <wp:effectExtent l="0" t="0" r="0" b="0"/>
            <wp:wrapNone/>
            <wp:docPr id="2" name="Afbeelding 2" descr="VGV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GVZ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B8" w:rsidRPr="009569B8">
        <w:rPr>
          <w:b/>
          <w:noProof/>
          <w:sz w:val="24"/>
          <w:szCs w:val="24"/>
        </w:rPr>
        <w:t>Aanmeldformulier</w:t>
      </w:r>
      <w:r w:rsidR="00C256D5" w:rsidRPr="009569B8">
        <w:rPr>
          <w:b/>
          <w:sz w:val="24"/>
          <w:szCs w:val="24"/>
        </w:rPr>
        <w:t xml:space="preserve"> MKB Pakket</w:t>
      </w:r>
    </w:p>
    <w:p w14:paraId="5E8D6236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DF0402" wp14:editId="424F5C16">
            <wp:simplePos x="0" y="0"/>
            <wp:positionH relativeFrom="column">
              <wp:posOffset>2234318</wp:posOffset>
            </wp:positionH>
            <wp:positionV relativeFrom="paragraph">
              <wp:posOffset>87740</wp:posOffset>
            </wp:positionV>
            <wp:extent cx="1407380" cy="227995"/>
            <wp:effectExtent l="0" t="0" r="2540" b="635"/>
            <wp:wrapNone/>
            <wp:docPr id="1" name="Afbeelding 1" descr="SURE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Ebusin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07" cy="23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D99D7" w14:textId="77777777" w:rsidR="00C256D5" w:rsidRPr="00702938" w:rsidRDefault="00C256D5" w:rsidP="00C256D5">
      <w:pPr>
        <w:tabs>
          <w:tab w:val="left" w:pos="3402"/>
          <w:tab w:val="left" w:pos="3544"/>
        </w:tabs>
        <w:spacing w:line="276" w:lineRule="auto"/>
        <w:rPr>
          <w:sz w:val="21"/>
          <w:szCs w:val="21"/>
        </w:rPr>
      </w:pPr>
      <w:r w:rsidRPr="00702938">
        <w:rPr>
          <w:sz w:val="21"/>
          <w:szCs w:val="21"/>
        </w:rPr>
        <w:t>Verzekeraar</w:t>
      </w:r>
      <w:r w:rsidRPr="00702938">
        <w:rPr>
          <w:sz w:val="21"/>
          <w:szCs w:val="21"/>
        </w:rPr>
        <w:tab/>
        <w:t>:</w:t>
      </w: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</w:p>
    <w:p w14:paraId="4C03C058" w14:textId="77777777" w:rsidR="00C256D5" w:rsidRPr="00702938" w:rsidRDefault="00C256D5" w:rsidP="00C256D5">
      <w:pPr>
        <w:tabs>
          <w:tab w:val="left" w:pos="3402"/>
          <w:tab w:val="left" w:pos="3544"/>
        </w:tabs>
        <w:spacing w:line="276" w:lineRule="auto"/>
        <w:rPr>
          <w:sz w:val="21"/>
          <w:szCs w:val="21"/>
        </w:rPr>
      </w:pPr>
    </w:p>
    <w:p w14:paraId="46F6D7E5" w14:textId="77777777" w:rsidR="00C256D5" w:rsidRPr="00702938" w:rsidRDefault="00C256D5" w:rsidP="00C256D5">
      <w:pPr>
        <w:tabs>
          <w:tab w:val="left" w:pos="3402"/>
          <w:tab w:val="left" w:pos="3544"/>
        </w:tabs>
        <w:spacing w:line="276" w:lineRule="auto"/>
        <w:rPr>
          <w:sz w:val="21"/>
          <w:szCs w:val="21"/>
        </w:rPr>
      </w:pPr>
      <w:r w:rsidRPr="00702938">
        <w:rPr>
          <w:sz w:val="21"/>
          <w:szCs w:val="21"/>
        </w:rPr>
        <w:t>Adviseur</w:t>
      </w:r>
      <w:r w:rsidRPr="00702938">
        <w:rPr>
          <w:sz w:val="21"/>
          <w:szCs w:val="21"/>
        </w:rPr>
        <w:tab/>
        <w:t>:</w:t>
      </w:r>
      <w:r w:rsidRPr="00702938">
        <w:rPr>
          <w:sz w:val="21"/>
          <w:szCs w:val="21"/>
        </w:rPr>
        <w:tab/>
        <w:t>DBA advies</w:t>
      </w:r>
    </w:p>
    <w:p w14:paraId="06C54390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  <w:proofErr w:type="spellStart"/>
      <w:r w:rsidRPr="00702938">
        <w:rPr>
          <w:sz w:val="21"/>
          <w:szCs w:val="21"/>
        </w:rPr>
        <w:t>Amersfoortsestraat</w:t>
      </w:r>
      <w:proofErr w:type="spellEnd"/>
      <w:r w:rsidRPr="00702938">
        <w:rPr>
          <w:sz w:val="21"/>
          <w:szCs w:val="21"/>
        </w:rPr>
        <w:t xml:space="preserve"> 25, 3772 CE Barneveld</w:t>
      </w:r>
    </w:p>
    <w:p w14:paraId="58BD96D8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  <w:r w:rsidRPr="00702938">
        <w:rPr>
          <w:b/>
          <w:sz w:val="21"/>
          <w:szCs w:val="21"/>
        </w:rPr>
        <w:t xml:space="preserve">T: </w:t>
      </w:r>
      <w:r w:rsidRPr="00702938">
        <w:rPr>
          <w:sz w:val="21"/>
          <w:szCs w:val="21"/>
        </w:rPr>
        <w:t>0342 – 404180</w:t>
      </w:r>
    </w:p>
    <w:p w14:paraId="7C50CAC3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  <w:r w:rsidRPr="00702938">
        <w:rPr>
          <w:sz w:val="21"/>
          <w:szCs w:val="21"/>
        </w:rPr>
        <w:tab/>
      </w:r>
      <w:r w:rsidRPr="00702938">
        <w:rPr>
          <w:sz w:val="21"/>
          <w:szCs w:val="21"/>
        </w:rPr>
        <w:tab/>
      </w:r>
      <w:r w:rsidRPr="00702938">
        <w:rPr>
          <w:b/>
          <w:sz w:val="21"/>
          <w:szCs w:val="21"/>
        </w:rPr>
        <w:t xml:space="preserve">E: </w:t>
      </w:r>
      <w:r w:rsidRPr="00702938">
        <w:rPr>
          <w:sz w:val="21"/>
          <w:szCs w:val="21"/>
        </w:rPr>
        <w:t>info@dba-advies.nl</w:t>
      </w:r>
    </w:p>
    <w:p w14:paraId="427F8311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</w:p>
    <w:p w14:paraId="30D3F021" w14:textId="77777777" w:rsidR="00C256D5" w:rsidRPr="00702938" w:rsidRDefault="00C256D5" w:rsidP="00C256D5">
      <w:pPr>
        <w:tabs>
          <w:tab w:val="left" w:pos="3402"/>
          <w:tab w:val="left" w:pos="3544"/>
        </w:tabs>
        <w:rPr>
          <w:b/>
          <w:sz w:val="21"/>
          <w:szCs w:val="21"/>
        </w:rPr>
      </w:pPr>
      <w:r w:rsidRPr="00702938">
        <w:rPr>
          <w:b/>
          <w:sz w:val="21"/>
          <w:szCs w:val="21"/>
        </w:rPr>
        <w:t>Algemeen</w:t>
      </w:r>
    </w:p>
    <w:p w14:paraId="4DAFEA5E" w14:textId="77777777" w:rsidR="00C256D5" w:rsidRPr="00702938" w:rsidRDefault="00C256D5" w:rsidP="00C256D5">
      <w:pPr>
        <w:tabs>
          <w:tab w:val="left" w:pos="3402"/>
          <w:tab w:val="left" w:pos="3544"/>
        </w:tabs>
        <w:rPr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256D5" w:rsidRPr="00702938" w14:paraId="56A1C77F" w14:textId="77777777" w:rsidTr="009569B8">
        <w:tc>
          <w:tcPr>
            <w:tcW w:w="3397" w:type="dxa"/>
          </w:tcPr>
          <w:p w14:paraId="70BF03D1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Voorletter(s) en achternaam</w:t>
            </w:r>
          </w:p>
        </w:tc>
        <w:tc>
          <w:tcPr>
            <w:tcW w:w="5619" w:type="dxa"/>
          </w:tcPr>
          <w:p w14:paraId="6B0269CD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6C2665D9" w14:textId="77777777" w:rsidTr="009569B8">
        <w:tc>
          <w:tcPr>
            <w:tcW w:w="3397" w:type="dxa"/>
          </w:tcPr>
          <w:p w14:paraId="176F2DE1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Geslacht</w:t>
            </w:r>
          </w:p>
        </w:tc>
        <w:tc>
          <w:tcPr>
            <w:tcW w:w="5619" w:type="dxa"/>
          </w:tcPr>
          <w:p w14:paraId="1F3FC2F1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6927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man  </w:t>
            </w:r>
            <w:sdt>
              <w:sdtPr>
                <w:rPr>
                  <w:sz w:val="21"/>
                  <w:szCs w:val="21"/>
                </w:rPr>
                <w:id w:val="-170370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vrouw</w:t>
            </w:r>
          </w:p>
        </w:tc>
      </w:tr>
      <w:tr w:rsidR="00C256D5" w:rsidRPr="00702938" w14:paraId="25075354" w14:textId="77777777" w:rsidTr="009569B8">
        <w:tc>
          <w:tcPr>
            <w:tcW w:w="3397" w:type="dxa"/>
          </w:tcPr>
          <w:p w14:paraId="181E2EEB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Geboortedatum</w:t>
            </w:r>
          </w:p>
        </w:tc>
        <w:tc>
          <w:tcPr>
            <w:tcW w:w="5619" w:type="dxa"/>
          </w:tcPr>
          <w:p w14:paraId="58FAB53A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062DC33B" w14:textId="77777777" w:rsidTr="009569B8">
        <w:tc>
          <w:tcPr>
            <w:tcW w:w="3397" w:type="dxa"/>
          </w:tcPr>
          <w:p w14:paraId="25148E84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Bedrijfsnaam</w:t>
            </w:r>
          </w:p>
        </w:tc>
        <w:tc>
          <w:tcPr>
            <w:tcW w:w="5619" w:type="dxa"/>
          </w:tcPr>
          <w:p w14:paraId="20AC1EF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0886B076" w14:textId="77777777" w:rsidTr="009569B8">
        <w:tc>
          <w:tcPr>
            <w:tcW w:w="3397" w:type="dxa"/>
          </w:tcPr>
          <w:p w14:paraId="24A75074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Meerdere eigenaren?</w:t>
            </w:r>
          </w:p>
        </w:tc>
        <w:tc>
          <w:tcPr>
            <w:tcW w:w="5619" w:type="dxa"/>
          </w:tcPr>
          <w:p w14:paraId="41C63773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2062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6C4A114A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9951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graag namen en geboortedata opgeven:</w:t>
            </w:r>
          </w:p>
          <w:p w14:paraId="70862DE7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  <w:p w14:paraId="669BF804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544CF0A3" w14:textId="77777777" w:rsidTr="009569B8">
        <w:tc>
          <w:tcPr>
            <w:tcW w:w="3397" w:type="dxa"/>
          </w:tcPr>
          <w:p w14:paraId="322C4DC6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Postadres</w:t>
            </w:r>
          </w:p>
        </w:tc>
        <w:tc>
          <w:tcPr>
            <w:tcW w:w="5619" w:type="dxa"/>
          </w:tcPr>
          <w:p w14:paraId="68B07387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6C4EDF2E" w14:textId="77777777" w:rsidTr="009569B8">
        <w:tc>
          <w:tcPr>
            <w:tcW w:w="3397" w:type="dxa"/>
          </w:tcPr>
          <w:p w14:paraId="26B87AF4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Postcode en woonplaats</w:t>
            </w:r>
          </w:p>
        </w:tc>
        <w:tc>
          <w:tcPr>
            <w:tcW w:w="5619" w:type="dxa"/>
          </w:tcPr>
          <w:p w14:paraId="0E519F0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5BDA0C19" w14:textId="77777777" w:rsidTr="009569B8">
        <w:tc>
          <w:tcPr>
            <w:tcW w:w="3397" w:type="dxa"/>
          </w:tcPr>
          <w:p w14:paraId="28D4C96B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Praktijkadres(sen) indien afwijkend</w:t>
            </w:r>
          </w:p>
        </w:tc>
        <w:tc>
          <w:tcPr>
            <w:tcW w:w="5619" w:type="dxa"/>
          </w:tcPr>
          <w:p w14:paraId="063FE252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753E21B7" w14:textId="77777777" w:rsidTr="009569B8">
        <w:tc>
          <w:tcPr>
            <w:tcW w:w="3397" w:type="dxa"/>
          </w:tcPr>
          <w:p w14:paraId="570F10A5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Postcode en woonplaats</w:t>
            </w:r>
          </w:p>
        </w:tc>
        <w:tc>
          <w:tcPr>
            <w:tcW w:w="5619" w:type="dxa"/>
          </w:tcPr>
          <w:p w14:paraId="77FE638D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689000B5" w14:textId="77777777" w:rsidTr="009569B8">
        <w:tc>
          <w:tcPr>
            <w:tcW w:w="3397" w:type="dxa"/>
          </w:tcPr>
          <w:p w14:paraId="6BA04F4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Telefoonnummer</w:t>
            </w:r>
          </w:p>
        </w:tc>
        <w:tc>
          <w:tcPr>
            <w:tcW w:w="5619" w:type="dxa"/>
          </w:tcPr>
          <w:p w14:paraId="000F5DD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11C8A110" w14:textId="77777777" w:rsidTr="009569B8">
        <w:tc>
          <w:tcPr>
            <w:tcW w:w="3397" w:type="dxa"/>
          </w:tcPr>
          <w:p w14:paraId="77780667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E-mailadres</w:t>
            </w:r>
          </w:p>
        </w:tc>
        <w:tc>
          <w:tcPr>
            <w:tcW w:w="5619" w:type="dxa"/>
          </w:tcPr>
          <w:p w14:paraId="529AA56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65FDC515" w14:textId="77777777" w:rsidTr="009569B8">
        <w:tc>
          <w:tcPr>
            <w:tcW w:w="3397" w:type="dxa"/>
          </w:tcPr>
          <w:p w14:paraId="58D79636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Website praktijk</w:t>
            </w:r>
          </w:p>
        </w:tc>
        <w:tc>
          <w:tcPr>
            <w:tcW w:w="5619" w:type="dxa"/>
          </w:tcPr>
          <w:p w14:paraId="61AA86AF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17362C9C" w14:textId="77777777" w:rsidTr="009569B8">
        <w:tc>
          <w:tcPr>
            <w:tcW w:w="3397" w:type="dxa"/>
          </w:tcPr>
          <w:p w14:paraId="537EAAD8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KvK-nummer</w:t>
            </w:r>
          </w:p>
        </w:tc>
        <w:tc>
          <w:tcPr>
            <w:tcW w:w="5619" w:type="dxa"/>
          </w:tcPr>
          <w:p w14:paraId="3D6CEFBE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6ED83622" w14:textId="77777777" w:rsidTr="009569B8">
        <w:tc>
          <w:tcPr>
            <w:tcW w:w="3397" w:type="dxa"/>
          </w:tcPr>
          <w:p w14:paraId="1370DA56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Rechtsvorm</w:t>
            </w:r>
          </w:p>
        </w:tc>
        <w:tc>
          <w:tcPr>
            <w:tcW w:w="5619" w:type="dxa"/>
          </w:tcPr>
          <w:p w14:paraId="6B74D42E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0233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eenmanszaak</w:t>
            </w:r>
          </w:p>
          <w:p w14:paraId="7BFCD8BA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219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vof </w:t>
            </w:r>
          </w:p>
          <w:p w14:paraId="2E1346B1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8148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maatschap</w:t>
            </w:r>
          </w:p>
          <w:p w14:paraId="348BB62A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7200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anders, namelijk: </w:t>
            </w:r>
          </w:p>
        </w:tc>
      </w:tr>
      <w:tr w:rsidR="00C256D5" w:rsidRPr="00702938" w14:paraId="33DDBFF5" w14:textId="77777777" w:rsidTr="009569B8">
        <w:tc>
          <w:tcPr>
            <w:tcW w:w="3397" w:type="dxa"/>
          </w:tcPr>
          <w:p w14:paraId="77A19E20" w14:textId="77777777" w:rsidR="00C256D5" w:rsidRPr="00702938" w:rsidRDefault="00C256D5" w:rsidP="009B4887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 xml:space="preserve">Lidnummer </w:t>
            </w:r>
            <w:r w:rsidR="009B4887">
              <w:rPr>
                <w:sz w:val="21"/>
                <w:szCs w:val="21"/>
              </w:rPr>
              <w:t>VGVZ</w:t>
            </w:r>
          </w:p>
        </w:tc>
        <w:tc>
          <w:tcPr>
            <w:tcW w:w="5619" w:type="dxa"/>
          </w:tcPr>
          <w:p w14:paraId="0E3C217F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C256D5" w:rsidRPr="00702938" w14:paraId="5A5A3289" w14:textId="77777777" w:rsidTr="009569B8">
        <w:tc>
          <w:tcPr>
            <w:tcW w:w="3397" w:type="dxa"/>
          </w:tcPr>
          <w:p w14:paraId="5D19E408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 xml:space="preserve">Hoedanigheid </w:t>
            </w:r>
          </w:p>
        </w:tc>
        <w:tc>
          <w:tcPr>
            <w:tcW w:w="5619" w:type="dxa"/>
          </w:tcPr>
          <w:p w14:paraId="454DF26E" w14:textId="77777777" w:rsidR="00C256D5" w:rsidRPr="00702938" w:rsidRDefault="009361FF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Geestelijk verzorger</w:t>
            </w:r>
          </w:p>
        </w:tc>
      </w:tr>
      <w:tr w:rsidR="00C256D5" w:rsidRPr="00702938" w14:paraId="3698F7C0" w14:textId="77777777" w:rsidTr="009569B8">
        <w:tc>
          <w:tcPr>
            <w:tcW w:w="3397" w:type="dxa"/>
          </w:tcPr>
          <w:p w14:paraId="5151A40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Overige disciplines/beroepen als zelfstandig ondernemer naast de hierboven genoemde hoedanigheid (</w:t>
            </w:r>
            <w:r w:rsidRPr="00365C18">
              <w:rPr>
                <w:b/>
                <w:bCs/>
                <w:sz w:val="21"/>
                <w:szCs w:val="21"/>
              </w:rPr>
              <w:t>geen</w:t>
            </w:r>
            <w:r w:rsidRPr="00702938">
              <w:rPr>
                <w:sz w:val="21"/>
                <w:szCs w:val="21"/>
              </w:rPr>
              <w:t xml:space="preserve"> loondienstwerkzaamheden) </w:t>
            </w:r>
          </w:p>
        </w:tc>
        <w:tc>
          <w:tcPr>
            <w:tcW w:w="5619" w:type="dxa"/>
          </w:tcPr>
          <w:p w14:paraId="440EC72F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</w:p>
          <w:p w14:paraId="05FC2EB8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  <w:tr w:rsidR="00C256D5" w:rsidRPr="00702938" w14:paraId="4F2ACD9B" w14:textId="77777777" w:rsidTr="009569B8">
        <w:tc>
          <w:tcPr>
            <w:tcW w:w="3397" w:type="dxa"/>
          </w:tcPr>
          <w:p w14:paraId="0FABFA23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Werkzaamheden buiten Nederland?</w:t>
            </w:r>
          </w:p>
        </w:tc>
        <w:tc>
          <w:tcPr>
            <w:tcW w:w="5619" w:type="dxa"/>
          </w:tcPr>
          <w:p w14:paraId="53A7D3C6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7387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68744292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0205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namelijk: </w:t>
            </w:r>
          </w:p>
        </w:tc>
      </w:tr>
      <w:tr w:rsidR="00C256D5" w:rsidRPr="00702938" w14:paraId="6A7AE46E" w14:textId="77777777" w:rsidTr="009569B8">
        <w:tc>
          <w:tcPr>
            <w:tcW w:w="3397" w:type="dxa"/>
          </w:tcPr>
          <w:p w14:paraId="381E82BC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Werknemers in loondienst</w:t>
            </w:r>
          </w:p>
        </w:tc>
        <w:tc>
          <w:tcPr>
            <w:tcW w:w="5619" w:type="dxa"/>
          </w:tcPr>
          <w:p w14:paraId="058A2E75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447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2124EEE9" w14:textId="77777777" w:rsidR="00C256D5" w:rsidRPr="00702938" w:rsidRDefault="00144DC2" w:rsidP="00F83255">
            <w:pPr>
              <w:tabs>
                <w:tab w:val="left" w:pos="284"/>
                <w:tab w:val="left" w:pos="55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0606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aantal therapeuten: </w:t>
            </w:r>
          </w:p>
          <w:p w14:paraId="20EE2129" w14:textId="77777777" w:rsidR="00C256D5" w:rsidRPr="00702938" w:rsidRDefault="00C256D5" w:rsidP="00F83255">
            <w:pPr>
              <w:tabs>
                <w:tab w:val="left" w:pos="284"/>
                <w:tab w:val="left" w:pos="55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ab/>
            </w:r>
            <w:r w:rsidRPr="00702938">
              <w:rPr>
                <w:sz w:val="21"/>
                <w:szCs w:val="21"/>
              </w:rPr>
              <w:tab/>
              <w:t>Aantal (administratief) assistenten:</w:t>
            </w:r>
          </w:p>
        </w:tc>
      </w:tr>
      <w:tr w:rsidR="00C256D5" w:rsidRPr="00702938" w14:paraId="721ED36C" w14:textId="77777777" w:rsidTr="009569B8">
        <w:tc>
          <w:tcPr>
            <w:tcW w:w="3397" w:type="dxa"/>
          </w:tcPr>
          <w:p w14:paraId="079A3531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Zijn er uitzendkrachten of andere tijdelijke krachten werkzaam?</w:t>
            </w:r>
          </w:p>
        </w:tc>
        <w:tc>
          <w:tcPr>
            <w:tcW w:w="5619" w:type="dxa"/>
          </w:tcPr>
          <w:p w14:paraId="41F75B7D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227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497D9736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7317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ja, aantal:</w:t>
            </w:r>
          </w:p>
        </w:tc>
      </w:tr>
      <w:tr w:rsidR="00C256D5" w:rsidRPr="00702938" w14:paraId="4790F46D" w14:textId="77777777" w:rsidTr="009569B8">
        <w:tc>
          <w:tcPr>
            <w:tcW w:w="3397" w:type="dxa"/>
          </w:tcPr>
          <w:p w14:paraId="23A1CA27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Ingeschreven in BIG-register?</w:t>
            </w:r>
          </w:p>
        </w:tc>
        <w:tc>
          <w:tcPr>
            <w:tcW w:w="5619" w:type="dxa"/>
          </w:tcPr>
          <w:p w14:paraId="10D4EDA6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413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nee</w:t>
            </w:r>
          </w:p>
          <w:p w14:paraId="53ADA49D" w14:textId="77777777" w:rsidR="00C256D5" w:rsidRPr="00702938" w:rsidRDefault="00144DC2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253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6D5"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256D5" w:rsidRPr="00702938">
              <w:rPr>
                <w:sz w:val="21"/>
                <w:szCs w:val="21"/>
              </w:rPr>
              <w:t xml:space="preserve"> ja</w:t>
            </w:r>
            <w:r w:rsidR="009569B8" w:rsidRPr="00702938">
              <w:rPr>
                <w:sz w:val="21"/>
                <w:szCs w:val="21"/>
              </w:rPr>
              <w:t xml:space="preserve">, nummer: </w:t>
            </w:r>
          </w:p>
        </w:tc>
      </w:tr>
      <w:tr w:rsidR="00C256D5" w:rsidRPr="00702938" w14:paraId="3C2722C2" w14:textId="77777777" w:rsidTr="009569B8">
        <w:tc>
          <w:tcPr>
            <w:tcW w:w="3397" w:type="dxa"/>
          </w:tcPr>
          <w:p w14:paraId="1EFDC7D3" w14:textId="29EB7E04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Jaaromzet (bij benadering)</w:t>
            </w:r>
          </w:p>
        </w:tc>
        <w:tc>
          <w:tcPr>
            <w:tcW w:w="5619" w:type="dxa"/>
          </w:tcPr>
          <w:p w14:paraId="08E7B569" w14:textId="77777777" w:rsidR="00C256D5" w:rsidRPr="00702938" w:rsidRDefault="00C256D5" w:rsidP="00F83255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</w:p>
        </w:tc>
      </w:tr>
    </w:tbl>
    <w:p w14:paraId="446D4D5C" w14:textId="77777777" w:rsidR="00702938" w:rsidRDefault="0070293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44DC2" w:rsidRPr="00702938" w14:paraId="69545BC0" w14:textId="77777777" w:rsidTr="009569B8">
        <w:tc>
          <w:tcPr>
            <w:tcW w:w="3397" w:type="dxa"/>
          </w:tcPr>
          <w:p w14:paraId="303D96F1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lastRenderedPageBreak/>
              <w:t>Gewenste dekkingen</w:t>
            </w:r>
          </w:p>
        </w:tc>
        <w:tc>
          <w:tcPr>
            <w:tcW w:w="5619" w:type="dxa"/>
          </w:tcPr>
          <w:p w14:paraId="1908F115" w14:textId="77777777" w:rsidR="00144DC2" w:rsidRPr="003733A0" w:rsidRDefault="00144DC2" w:rsidP="00144DC2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776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Bedrijfs- en beroepsaansprakelijkheidsverzekering 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</w:r>
            <w:sdt>
              <w:sdtPr>
                <w:rPr>
                  <w:sz w:val="21"/>
                  <w:szCs w:val="21"/>
                </w:rPr>
                <w:id w:val="-17397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Optie 1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</w:r>
            <w:sdt>
              <w:sdtPr>
                <w:rPr>
                  <w:sz w:val="21"/>
                  <w:szCs w:val="21"/>
                </w:rPr>
                <w:id w:val="87843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sz w:val="21"/>
                <w:szCs w:val="21"/>
              </w:rPr>
              <w:t xml:space="preserve"> Optie 2</w:t>
            </w:r>
            <w:r>
              <w:rPr>
                <w:sz w:val="21"/>
                <w:szCs w:val="21"/>
              </w:rPr>
              <w:br/>
            </w:r>
          </w:p>
          <w:p w14:paraId="07158115" w14:textId="77777777" w:rsidR="00144DC2" w:rsidRPr="003733A0" w:rsidRDefault="00144DC2" w:rsidP="00144DC2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9943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3A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Bedrijfsrechtsbijstandverzekering </w:t>
            </w:r>
            <w:r>
              <w:rPr>
                <w:sz w:val="21"/>
                <w:szCs w:val="21"/>
              </w:rPr>
              <w:br/>
            </w:r>
          </w:p>
          <w:p w14:paraId="5F05BCEC" w14:textId="77777777" w:rsidR="00144DC2" w:rsidRDefault="00144DC2" w:rsidP="00144DC2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0216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3A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Inventarisverzekering (verzekerd bedrag € 10.000,-) *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  <w:t xml:space="preserve">- Adres: 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ab/>
            </w:r>
          </w:p>
          <w:p w14:paraId="7A2D8FB5" w14:textId="77777777" w:rsidR="00144DC2" w:rsidRDefault="00144DC2" w:rsidP="00144DC2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5849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3A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3733A0">
              <w:rPr>
                <w:sz w:val="21"/>
                <w:szCs w:val="21"/>
              </w:rPr>
              <w:t xml:space="preserve"> Overige, namelijk: </w:t>
            </w:r>
          </w:p>
          <w:p w14:paraId="40EF1B20" w14:textId="77777777" w:rsidR="00144DC2" w:rsidRPr="003733A0" w:rsidRDefault="00144DC2" w:rsidP="00144DC2">
            <w:pPr>
              <w:tabs>
                <w:tab w:val="left" w:pos="285"/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3733A0">
              <w:rPr>
                <w:sz w:val="21"/>
                <w:szCs w:val="21"/>
              </w:rPr>
              <w:br/>
            </w:r>
          </w:p>
          <w:p w14:paraId="67C41B33" w14:textId="2FF06495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rFonts w:ascii="MS Gothic" w:eastAsia="MS Gothic" w:hAnsi="MS Gothic"/>
                <w:sz w:val="21"/>
                <w:szCs w:val="21"/>
              </w:rPr>
            </w:pPr>
            <w:r w:rsidRPr="00DA2CAB">
              <w:rPr>
                <w:rFonts w:eastAsia="MS Gothic" w:cs="Arial"/>
                <w:i/>
                <w:iCs/>
                <w:sz w:val="21"/>
                <w:szCs w:val="21"/>
              </w:rPr>
              <w:t xml:space="preserve">* De premie van de inventarisverzekering zal </w:t>
            </w:r>
            <w:r>
              <w:rPr>
                <w:rFonts w:eastAsia="MS Gothic" w:cs="Arial"/>
                <w:i/>
                <w:iCs/>
                <w:sz w:val="21"/>
                <w:szCs w:val="21"/>
              </w:rPr>
              <w:t>aanvullend geoffreerd worden.</w:t>
            </w:r>
          </w:p>
        </w:tc>
      </w:tr>
      <w:tr w:rsidR="00144DC2" w:rsidRPr="00702938" w14:paraId="66FA555D" w14:textId="77777777" w:rsidTr="009569B8">
        <w:tc>
          <w:tcPr>
            <w:tcW w:w="3397" w:type="dxa"/>
          </w:tcPr>
          <w:p w14:paraId="6450C7FD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Ingangsdatum</w:t>
            </w:r>
          </w:p>
        </w:tc>
        <w:tc>
          <w:tcPr>
            <w:tcW w:w="5619" w:type="dxa"/>
          </w:tcPr>
          <w:p w14:paraId="0A151CB1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</w:tc>
      </w:tr>
      <w:tr w:rsidR="00144DC2" w:rsidRPr="00702938" w14:paraId="1B1B18DB" w14:textId="77777777" w:rsidTr="00702938">
        <w:tc>
          <w:tcPr>
            <w:tcW w:w="3397" w:type="dxa"/>
            <w:hideMark/>
          </w:tcPr>
          <w:p w14:paraId="2CA9D14A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r w:rsidRPr="00702938">
              <w:rPr>
                <w:sz w:val="21"/>
                <w:szCs w:val="21"/>
              </w:rPr>
              <w:t>Gewenste termijnbetaling</w:t>
            </w:r>
          </w:p>
        </w:tc>
        <w:tc>
          <w:tcPr>
            <w:tcW w:w="5619" w:type="dxa"/>
          </w:tcPr>
          <w:p w14:paraId="09CECB11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756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02938">
              <w:rPr>
                <w:sz w:val="21"/>
                <w:szCs w:val="21"/>
              </w:rPr>
              <w:t xml:space="preserve"> maand</w:t>
            </w:r>
          </w:p>
          <w:p w14:paraId="5D511414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670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02938">
              <w:rPr>
                <w:sz w:val="21"/>
                <w:szCs w:val="21"/>
              </w:rPr>
              <w:t xml:space="preserve"> kwartaal</w:t>
            </w:r>
          </w:p>
          <w:p w14:paraId="5AB115B9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743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93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02938">
              <w:rPr>
                <w:sz w:val="21"/>
                <w:szCs w:val="21"/>
              </w:rPr>
              <w:t xml:space="preserve"> jaar</w:t>
            </w:r>
          </w:p>
          <w:p w14:paraId="569B46DA" w14:textId="77777777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sz w:val="21"/>
                <w:szCs w:val="21"/>
              </w:rPr>
            </w:pPr>
          </w:p>
          <w:p w14:paraId="1DFA0193" w14:textId="09E202AF" w:rsidR="00144DC2" w:rsidRPr="00702938" w:rsidRDefault="00144DC2" w:rsidP="00144DC2">
            <w:pPr>
              <w:tabs>
                <w:tab w:val="left" w:pos="3402"/>
                <w:tab w:val="left" w:pos="3544"/>
              </w:tabs>
              <w:rPr>
                <w:i/>
                <w:sz w:val="21"/>
                <w:szCs w:val="21"/>
              </w:rPr>
            </w:pPr>
            <w:r w:rsidRPr="00365C18">
              <w:rPr>
                <w:b/>
                <w:bCs/>
                <w:i/>
                <w:sz w:val="21"/>
                <w:szCs w:val="21"/>
              </w:rPr>
              <w:t>Let op:</w:t>
            </w:r>
            <w:r w:rsidRPr="00702938">
              <w:rPr>
                <w:i/>
                <w:sz w:val="21"/>
                <w:szCs w:val="21"/>
              </w:rPr>
              <w:t xml:space="preserve"> per betalingstermijn hanteert de verzekeraar </w:t>
            </w:r>
            <w:r w:rsidRPr="00702938">
              <w:rPr>
                <w:i/>
                <w:sz w:val="21"/>
                <w:szCs w:val="21"/>
              </w:rPr>
              <w:br/>
              <w:t>€ 3,</w:t>
            </w:r>
            <w:r>
              <w:rPr>
                <w:i/>
                <w:sz w:val="21"/>
                <w:szCs w:val="21"/>
              </w:rPr>
              <w:t>93</w:t>
            </w:r>
            <w:r w:rsidRPr="00702938">
              <w:rPr>
                <w:i/>
                <w:sz w:val="21"/>
                <w:szCs w:val="21"/>
              </w:rPr>
              <w:t xml:space="preserve"> prolongatiekosten.</w:t>
            </w:r>
          </w:p>
        </w:tc>
      </w:tr>
    </w:tbl>
    <w:p w14:paraId="799542BA" w14:textId="77777777" w:rsidR="00DA0752" w:rsidRPr="009569B8" w:rsidRDefault="00DA0752">
      <w:pPr>
        <w:rPr>
          <w:sz w:val="20"/>
          <w:szCs w:val="20"/>
        </w:rPr>
      </w:pPr>
    </w:p>
    <w:sectPr w:rsidR="00DA0752" w:rsidRPr="009569B8" w:rsidSect="009569B8">
      <w:pgSz w:w="11906" w:h="16838"/>
      <w:pgMar w:top="170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D5"/>
    <w:rsid w:val="000F21FC"/>
    <w:rsid w:val="00144DC2"/>
    <w:rsid w:val="00336607"/>
    <w:rsid w:val="00365C18"/>
    <w:rsid w:val="00547485"/>
    <w:rsid w:val="00702938"/>
    <w:rsid w:val="009361FF"/>
    <w:rsid w:val="009569B8"/>
    <w:rsid w:val="009B4887"/>
    <w:rsid w:val="00B73D99"/>
    <w:rsid w:val="00BE4747"/>
    <w:rsid w:val="00C256D5"/>
    <w:rsid w:val="00DA0752"/>
    <w:rsid w:val="00E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D9B3"/>
  <w15:chartTrackingRefBased/>
  <w15:docId w15:val="{F79C2EFF-6ED6-404F-A6FD-466F959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56D5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25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gvz.nl/wp-content/uploads/2016/06/logo-vgvz-normal.p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56ee0-1d0f-4ef0-b9f5-673b1fb4ed21" xsi:nil="true"/>
    <lcf76f155ced4ddcb4097134ff3c332f xmlns="3aed1599-ae0b-4b97-9476-7de15782de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8D5581BF4F24A9B213D9A22D83A12" ma:contentTypeVersion="13" ma:contentTypeDescription="Een nieuw document maken." ma:contentTypeScope="" ma:versionID="d31a943e25a6b48448240b7bcfa04f8a">
  <xsd:schema xmlns:xsd="http://www.w3.org/2001/XMLSchema" xmlns:xs="http://www.w3.org/2001/XMLSchema" xmlns:p="http://schemas.microsoft.com/office/2006/metadata/properties" xmlns:ns2="3aed1599-ae0b-4b97-9476-7de15782de3b" xmlns:ns3="66056ee0-1d0f-4ef0-b9f5-673b1fb4ed21" targetNamespace="http://schemas.microsoft.com/office/2006/metadata/properties" ma:root="true" ma:fieldsID="efb0dd36cc8c237d04ff698b62c7cb6e" ns2:_="" ns3:_="">
    <xsd:import namespace="3aed1599-ae0b-4b97-9476-7de15782de3b"/>
    <xsd:import namespace="66056ee0-1d0f-4ef0-b9f5-673b1fb4e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d1599-ae0b-4b97-9476-7de15782d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d411c7c-052e-48e4-880d-a1e3b07d0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6ee0-1d0f-4ef0-b9f5-673b1fb4ed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af382-2602-4c03-b3f8-1af339530002}" ma:internalName="TaxCatchAll" ma:showField="CatchAllData" ma:web="66056ee0-1d0f-4ef0-b9f5-673b1fb4e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3888A-FECB-47BC-9A15-73A04A5EA24A}">
  <ds:schemaRefs>
    <ds:schemaRef ds:uri="http://schemas.microsoft.com/office/2006/metadata/properties"/>
    <ds:schemaRef ds:uri="http://schemas.microsoft.com/office/infopath/2007/PartnerControls"/>
    <ds:schemaRef ds:uri="66056ee0-1d0f-4ef0-b9f5-673b1fb4ed21"/>
    <ds:schemaRef ds:uri="3aed1599-ae0b-4b97-9476-7de15782de3b"/>
  </ds:schemaRefs>
</ds:datastoreItem>
</file>

<file path=customXml/itemProps2.xml><?xml version="1.0" encoding="utf-8"?>
<ds:datastoreItem xmlns:ds="http://schemas.openxmlformats.org/officeDocument/2006/customXml" ds:itemID="{6C7B6935-F369-491A-BC79-7886ED759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E06DC-EB26-4206-884E-F497508A5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Wekking</dc:creator>
  <cp:keywords/>
  <dc:description/>
  <cp:lastModifiedBy>Rutger Wekking | DBA advies</cp:lastModifiedBy>
  <cp:revision>12</cp:revision>
  <dcterms:created xsi:type="dcterms:W3CDTF">2021-05-05T13:22:00Z</dcterms:created>
  <dcterms:modified xsi:type="dcterms:W3CDTF">2025-12-08T08:56:00Z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0x0101001268D5581BF4F24A9B213D9A22D83A12</vt:lpwstr>
  </property>
  <property fmtid="{D5CDD505-2E9C-101B-9397-08002B2CF9AE}" pid="3" name="Order">
    <vt:r8>23150800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